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E7D1" w14:textId="23ABDC82" w:rsidR="00D91220" w:rsidRDefault="003D75A6" w:rsidP="00D91220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37E3191F" wp14:editId="31904C1D">
            <wp:simplePos x="0" y="0"/>
            <wp:positionH relativeFrom="column">
              <wp:posOffset>-317500</wp:posOffset>
            </wp:positionH>
            <wp:positionV relativeFrom="paragraph">
              <wp:posOffset>200025</wp:posOffset>
            </wp:positionV>
            <wp:extent cx="2956560" cy="743585"/>
            <wp:effectExtent l="0" t="0" r="0" b="0"/>
            <wp:wrapTopAndBottom/>
            <wp:docPr id="802152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32">
        <w:rPr>
          <w:noProof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4C302F93" wp14:editId="7695444B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697024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32">
        <w:rPr>
          <w:noProof/>
          <w14:ligatures w14:val="standardContextual"/>
        </w:rPr>
        <w:drawing>
          <wp:anchor distT="0" distB="0" distL="114300" distR="114300" simplePos="0" relativeHeight="251661824" behindDoc="0" locked="0" layoutInCell="1" allowOverlap="1" wp14:anchorId="3E78D1F3" wp14:editId="3E87E227">
            <wp:simplePos x="0" y="0"/>
            <wp:positionH relativeFrom="column">
              <wp:posOffset>4534023</wp:posOffset>
            </wp:positionH>
            <wp:positionV relativeFrom="paragraph">
              <wp:posOffset>49530</wp:posOffset>
            </wp:positionV>
            <wp:extent cx="1430655" cy="1247140"/>
            <wp:effectExtent l="0" t="0" r="0" b="0"/>
            <wp:wrapTopAndBottom/>
            <wp:docPr id="12183022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6D7D" w14:textId="34D1D15A" w:rsidR="00D91220" w:rsidRDefault="00D91220" w:rsidP="00797E67">
      <w:pPr>
        <w:widowControl w:val="0"/>
        <w:autoSpaceDE w:val="0"/>
        <w:autoSpaceDN w:val="0"/>
        <w:spacing w:after="0" w:line="276" w:lineRule="auto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67C5B325" w14:textId="51FEAE33" w:rsidR="004637C0" w:rsidRPr="004637C0" w:rsidRDefault="004637C0" w:rsidP="004637C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</w:pPr>
      <w:r w:rsidRPr="004637C0">
        <w:rPr>
          <w:rFonts w:ascii="Calibri" w:hAnsi="Calibri" w:cs="Calibri"/>
          <w:b/>
          <w:sz w:val="24"/>
          <w:szCs w:val="24"/>
        </w:rPr>
        <w:t>PER L’ATTIVAZIONE DI UN PARTENARIATO CON ENTI DEL TERZO SETTORE, ORGANIZZATI IN FORMA SINGOLA O ASSOCIATA, AI SENSI DEL D. LGS. 117/2017, PER LA</w:t>
      </w:r>
      <w:r w:rsidRPr="004637C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637C0">
        <w:rPr>
          <w:rFonts w:ascii="Calibri" w:hAnsi="Calibri" w:cs="Calibri"/>
          <w:b/>
          <w:sz w:val="24"/>
          <w:szCs w:val="24"/>
        </w:rPr>
        <w:t>CO-PROGETTAZIONE</w:t>
      </w:r>
      <w:r w:rsidRPr="004637C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637C0">
        <w:rPr>
          <w:rFonts w:ascii="Calibri" w:hAnsi="Calibri" w:cs="Calibri"/>
          <w:b/>
          <w:sz w:val="24"/>
          <w:szCs w:val="24"/>
        </w:rPr>
        <w:t xml:space="preserve">DI ATTIVITÀ E INTERVENTI </w:t>
      </w:r>
      <w:r w:rsidRPr="004637C0"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  <w:t xml:space="preserve">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AUTOSUFFICIENTI; - </w:t>
      </w:r>
      <w:bookmarkStart w:id="1" w:name="_Hlk148961689"/>
      <w:r w:rsidRPr="004637C0"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  <w:t>SUB - INVESTIMENTO 1.1.4 - RAFFORZAMENTO DEI SERVIZI SOCIALI E PREVENZIONE DEL FENOMENO DEL BURN OUT TRA GLI OPERATORI SOCIALI.</w:t>
      </w:r>
    </w:p>
    <w:bookmarkEnd w:id="1"/>
    <w:p w14:paraId="712A5EB0" w14:textId="77777777" w:rsidR="003D75A6" w:rsidRDefault="003D75A6" w:rsidP="003D75A6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</w:rPr>
      </w:pPr>
      <w:r w:rsidRPr="00596220">
        <w:rPr>
          <w:rFonts w:ascii="Calibri" w:eastAsia="Calibri Light" w:hAnsi="Calibri" w:cs="Calibri"/>
          <w:b/>
          <w:bCs/>
          <w:sz w:val="24"/>
          <w:szCs w:val="24"/>
        </w:rPr>
        <w:t>CUP: H14H22000290001</w:t>
      </w:r>
    </w:p>
    <w:p w14:paraId="6BFB9AF8" w14:textId="2A949BC4" w:rsidR="008A68CB" w:rsidRPr="008A68CB" w:rsidRDefault="008A68CB" w:rsidP="004637C0">
      <w:pPr>
        <w:pStyle w:val="Corpotesto"/>
        <w:spacing w:line="276" w:lineRule="auto"/>
        <w:jc w:val="center"/>
        <w:rPr>
          <w:rFonts w:cstheme="minorHAnsi"/>
          <w:b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E20C602" w14:textId="4656E352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2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2"/>
    </w:p>
    <w:p w14:paraId="175D1EB6" w14:textId="6AC85ED0" w:rsidR="00955CAE" w:rsidRPr="003A2A28" w:rsidRDefault="00955CAE" w:rsidP="00742DAB">
      <w:pPr>
        <w:jc w:val="both"/>
        <w:rPr>
          <w:sz w:val="24"/>
          <w:szCs w:val="24"/>
        </w:rPr>
      </w:pPr>
      <w:r w:rsidRPr="003D75A6">
        <w:rPr>
          <w:sz w:val="24"/>
          <w:szCs w:val="24"/>
        </w:rPr>
        <w:t xml:space="preserve">- Sulla base dell’esperienza maturata dall’Ente nell’ambito delle attività di formazione/supervisione, presentare un’analisi di contesto </w:t>
      </w:r>
      <w:r w:rsidRPr="003D75A6">
        <w:rPr>
          <w:b/>
          <w:bCs/>
          <w:sz w:val="24"/>
          <w:szCs w:val="24"/>
        </w:rPr>
        <w:t>sul rischio di burnout delle professioni di aiuto</w:t>
      </w:r>
      <w:r w:rsidRPr="003D75A6">
        <w:rPr>
          <w:sz w:val="24"/>
          <w:szCs w:val="24"/>
        </w:rPr>
        <w:t xml:space="preserve"> nei territori oggetto delle proprie attività, indicando caratteristiche e fabbisogno degli operatori oggetto degli interventi.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  <w:tr w:rsidR="003D75A6" w14:paraId="3C4CB365" w14:textId="77777777" w:rsidTr="001A7165">
        <w:trPr>
          <w:trHeight w:val="3157"/>
        </w:trPr>
        <w:tc>
          <w:tcPr>
            <w:tcW w:w="9628" w:type="dxa"/>
          </w:tcPr>
          <w:p w14:paraId="68DB3352" w14:textId="77777777" w:rsidR="003D75A6" w:rsidRDefault="003D75A6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214CC77E" w14:textId="77777777" w:rsidR="003D75A6" w:rsidRDefault="003D75A6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</w:p>
    <w:p w14:paraId="37D62D41" w14:textId="658B0507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7F3108D5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la </w:t>
      </w:r>
      <w:r w:rsidR="00C932CD" w:rsidRPr="003D75A6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dall’Ente </w:t>
      </w:r>
      <w:r w:rsidR="003A2A28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in materia </w:t>
      </w:r>
      <w:r w:rsidR="00F23A89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di </w:t>
      </w:r>
      <w:r w:rsidR="00F10ED5" w:rsidRPr="003D75A6">
        <w:rPr>
          <w:rFonts w:ascii="Calibri" w:eastAsia="Calibri Light" w:hAnsi="Calibri" w:cs="Calibri"/>
          <w:kern w:val="0"/>
          <w:sz w:val="24"/>
          <w14:ligatures w14:val="none"/>
        </w:rPr>
        <w:t>attività/</w:t>
      </w:r>
      <w:r w:rsidR="00F23A89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servizi </w:t>
      </w:r>
      <w:r w:rsidR="00F10ED5" w:rsidRPr="003D75A6">
        <w:rPr>
          <w:rFonts w:ascii="Calibri" w:eastAsia="Calibri Light" w:hAnsi="Calibri" w:cs="Calibri"/>
          <w:kern w:val="0"/>
          <w:sz w:val="24"/>
          <w14:ligatures w14:val="none"/>
        </w:rPr>
        <w:t>di formazione/supervisione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>, il ruolo svolto e l’impatto sul territorio, indicando</w:t>
      </w:r>
      <w:r w:rsidR="00A9746C" w:rsidRPr="003D75A6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3CF9E94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>esperienze pregresse e attuali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06182F85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3B7C93">
        <w:rPr>
          <w:rFonts w:ascii="Calibri" w:eastAsia="Calibri Light" w:hAnsi="Calibri" w:cs="Calibri"/>
          <w:kern w:val="0"/>
          <w:sz w:val="24"/>
          <w14:ligatures w14:val="none"/>
        </w:rPr>
        <w:t>,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4A555F63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74"/>
      </w:tblGrid>
      <w:tr w:rsidR="00C1307C" w:rsidRPr="00C1307C" w14:paraId="43540F50" w14:textId="77777777" w:rsidTr="003D75A6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01DE484D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Descrizione </w:t>
            </w:r>
            <w:r w:rsidR="00A8758A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sperienz</w:t>
            </w:r>
            <w:r w:rsidR="00A8758A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nella </w:t>
            </w:r>
            <w:r w:rsidR="00F10ED5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attività/servizi di formazione/supervisione</w:t>
            </w:r>
            <w:r w:rsidR="00872853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872853" w:rsidRPr="003D75A6">
              <w:rPr>
                <w:rFonts w:ascii="Calibri" w:eastAsia="Times New Roman" w:hAnsi="Calibri" w:cs="Calibri"/>
                <w:lang w:eastAsia="it-IT"/>
              </w:rPr>
              <w:t>a partire dal 2018.</w:t>
            </w:r>
          </w:p>
        </w:tc>
      </w:tr>
      <w:tr w:rsidR="00C1307C" w:rsidRPr="00C1307C" w14:paraId="4390BB61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5AC473C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20479FA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3CC5D11E" w:rsidR="00D029D1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l’accesso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(tutte le informazioni riportate nella tabella seguente dovranno essere </w:t>
      </w:r>
      <w:r w:rsidR="00BD42CD" w:rsidRPr="009E5DD3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 w:rsidRPr="009E5DD3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486A21" w:rsidRPr="003D75A6" w14:paraId="64D57D4B" w14:textId="77777777" w:rsidTr="00486A21">
        <w:trPr>
          <w:trHeight w:val="1248"/>
        </w:trPr>
        <w:tc>
          <w:tcPr>
            <w:tcW w:w="2347" w:type="dxa"/>
            <w:hideMark/>
          </w:tcPr>
          <w:p w14:paraId="2D58ECD7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TIP. FIGURA</w:t>
            </w:r>
          </w:p>
        </w:tc>
        <w:tc>
          <w:tcPr>
            <w:tcW w:w="2346" w:type="dxa"/>
            <w:hideMark/>
          </w:tcPr>
          <w:p w14:paraId="4782B944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Esperienze possedute nell'ambito delle attività e dei servizi in favore della domiciliarità (a partire dal 2018)</w:t>
            </w:r>
          </w:p>
        </w:tc>
        <w:tc>
          <w:tcPr>
            <w:tcW w:w="2346" w:type="dxa"/>
            <w:hideMark/>
          </w:tcPr>
          <w:p w14:paraId="7D0A3247" w14:textId="373129AC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Durate esperienze indicate (in n. di mesi, a partire dal 2018)</w:t>
            </w:r>
          </w:p>
        </w:tc>
        <w:tc>
          <w:tcPr>
            <w:tcW w:w="2346" w:type="dxa"/>
            <w:hideMark/>
          </w:tcPr>
          <w:p w14:paraId="74CFD96F" w14:textId="27FA40AD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Titoli aggiuntivi a quelli previsti per l'accesso (</w:t>
            </w:r>
            <w:r w:rsidR="000D552B"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Master I e II livello, Corsi di Alta Formazione)</w:t>
            </w:r>
          </w:p>
        </w:tc>
      </w:tr>
      <w:tr w:rsidR="00486A21" w:rsidRPr="003D75A6" w14:paraId="2EC2D0BB" w14:textId="77777777" w:rsidTr="00486A21">
        <w:trPr>
          <w:trHeight w:val="312"/>
        </w:trPr>
        <w:tc>
          <w:tcPr>
            <w:tcW w:w="2347" w:type="dxa"/>
            <w:vMerge w:val="restart"/>
            <w:hideMark/>
          </w:tcPr>
          <w:p w14:paraId="4D8AA628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681F5431" w14:textId="77777777" w:rsidR="001B284F" w:rsidRPr="003D75A6" w:rsidRDefault="001B284F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6D349DC1" w14:textId="1CF46DA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1° Assistente Sociale Supervisore</w:t>
            </w:r>
          </w:p>
        </w:tc>
        <w:tc>
          <w:tcPr>
            <w:tcW w:w="2346" w:type="dxa"/>
            <w:vMerge w:val="restart"/>
            <w:hideMark/>
          </w:tcPr>
          <w:p w14:paraId="5FE6F522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1694EA74" w14:textId="7C0827A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  <w:tc>
          <w:tcPr>
            <w:tcW w:w="2346" w:type="dxa"/>
            <w:vMerge w:val="restart"/>
            <w:hideMark/>
          </w:tcPr>
          <w:p w14:paraId="69F328FF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22D3B49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</w:tr>
      <w:tr w:rsidR="00486A21" w:rsidRPr="003D75A6" w14:paraId="65C2F78D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02CE564D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40D17C9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3FA4DA8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1B6AA830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</w:tr>
      <w:tr w:rsidR="00486A21" w:rsidRPr="003D75A6" w14:paraId="4F6EE108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039FCC52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 w:val="restart"/>
            <w:hideMark/>
          </w:tcPr>
          <w:p w14:paraId="359126E7" w14:textId="77777777" w:rsidR="00486A21" w:rsidRPr="003D75A6" w:rsidRDefault="00486A21" w:rsidP="00486A21">
            <w:pPr>
              <w:spacing w:after="160" w:line="259" w:lineRule="auto"/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246E0F14" w14:textId="3A56F8B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  <w:tc>
          <w:tcPr>
            <w:tcW w:w="2346" w:type="dxa"/>
            <w:vMerge w:val="restart"/>
            <w:hideMark/>
          </w:tcPr>
          <w:p w14:paraId="2D4528F7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52923E5A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3)</w:t>
            </w:r>
          </w:p>
        </w:tc>
      </w:tr>
      <w:tr w:rsidR="00486A21" w:rsidRPr="003D75A6" w14:paraId="1C2C3B19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BBBBDAE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1C68AAE2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76705E84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654ED41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4)</w:t>
            </w:r>
          </w:p>
        </w:tc>
      </w:tr>
      <w:tr w:rsidR="00486A21" w:rsidRPr="003D75A6" w14:paraId="624DA159" w14:textId="77777777" w:rsidTr="00486A21">
        <w:trPr>
          <w:trHeight w:val="168"/>
        </w:trPr>
        <w:tc>
          <w:tcPr>
            <w:tcW w:w="2347" w:type="dxa"/>
            <w:noWrap/>
            <w:hideMark/>
          </w:tcPr>
          <w:p w14:paraId="67E3EA66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2DA42D5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0E6D084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10A342F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  <w:tr w:rsidR="00486A21" w:rsidRPr="003D75A6" w14:paraId="3AE48AE3" w14:textId="77777777" w:rsidTr="00486A21">
        <w:trPr>
          <w:trHeight w:val="312"/>
        </w:trPr>
        <w:tc>
          <w:tcPr>
            <w:tcW w:w="2347" w:type="dxa"/>
            <w:vMerge w:val="restart"/>
            <w:hideMark/>
          </w:tcPr>
          <w:p w14:paraId="582E1C7F" w14:textId="77777777" w:rsidR="00486A21" w:rsidRPr="003D75A6" w:rsidRDefault="00486A21" w:rsidP="00486A21">
            <w:pPr>
              <w:spacing w:after="160" w:line="259" w:lineRule="auto"/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5733D16F" w14:textId="5B1538BA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2° Assistente Sociale Supervisore</w:t>
            </w:r>
          </w:p>
        </w:tc>
        <w:tc>
          <w:tcPr>
            <w:tcW w:w="2346" w:type="dxa"/>
            <w:vMerge w:val="restart"/>
            <w:hideMark/>
          </w:tcPr>
          <w:p w14:paraId="1950729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79F6840F" w14:textId="1C8E4742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  <w:tc>
          <w:tcPr>
            <w:tcW w:w="2346" w:type="dxa"/>
            <w:vMerge w:val="restart"/>
            <w:hideMark/>
          </w:tcPr>
          <w:p w14:paraId="0135338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7FCB7215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</w:tr>
      <w:tr w:rsidR="00486A21" w:rsidRPr="003D75A6" w14:paraId="23B7DCC3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CB0F8A9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5C404F3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2A2B2F45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709F20B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</w:tr>
      <w:tr w:rsidR="00486A21" w:rsidRPr="003D75A6" w14:paraId="1204E244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5F9CE01B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 w:val="restart"/>
            <w:hideMark/>
          </w:tcPr>
          <w:p w14:paraId="6A8DEE40" w14:textId="77777777" w:rsidR="007A6F76" w:rsidRPr="003D75A6" w:rsidRDefault="007A6F76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204E5FA6" w14:textId="58A91B6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  <w:tc>
          <w:tcPr>
            <w:tcW w:w="2346" w:type="dxa"/>
            <w:vMerge w:val="restart"/>
            <w:hideMark/>
          </w:tcPr>
          <w:p w14:paraId="79B83619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4660FE34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3)</w:t>
            </w:r>
          </w:p>
        </w:tc>
      </w:tr>
      <w:tr w:rsidR="00486A21" w:rsidRPr="00486A21" w14:paraId="1004130F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0690838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386D2B0E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4F198257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39410FB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4)</w:t>
            </w:r>
          </w:p>
        </w:tc>
      </w:tr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3E4158CC" w14:textId="0919BFD3" w:rsidR="005E1E28" w:rsidRPr="003D75A6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come </w:t>
      </w:r>
      <w:r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risorse di coprogettazione</w:t>
      </w:r>
      <w:r w:rsidR="00EA1382"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,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eventuali figure professionali </w:t>
      </w:r>
      <w:r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aggiuntive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>(di cui allegare curriculum vitae</w:t>
      </w:r>
      <w:r w:rsidR="00053D0F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dell’Avviso, specificandone il ruolo e le attività all’interno del progetto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7694"/>
      </w:tblGrid>
      <w:tr w:rsidR="00DF4CD0" w:rsidRPr="003D75A6" w14:paraId="18495AE8" w14:textId="77777777" w:rsidTr="00EE2B49">
        <w:trPr>
          <w:trHeight w:val="6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8DA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D30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Descrizione ruolo ed attività della figura professionale</w:t>
            </w:r>
          </w:p>
        </w:tc>
      </w:tr>
      <w:tr w:rsidR="00DF4CD0" w:rsidRPr="003D75A6" w14:paraId="0B7EA63A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68" w14:textId="2037EB0F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Assistente Sociale Supervisore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99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3D75A6" w14:paraId="51D211D3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F1A" w14:textId="4432B74F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Psicologo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C7A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9D4BAF" w14:paraId="394D74D0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F16" w14:textId="395FE2C9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Sociologo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5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270A333E" w14:textId="77777777" w:rsidR="00C932CD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lastRenderedPageBreak/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53827D3A" w14:textId="1939574D" w:rsidR="00C932CD" w:rsidRPr="00C932CD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Indicare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se nella realizzazione degli interventi previsti dal presente Avviso l’Ente ha </w:t>
      </w:r>
      <w:r w:rsidR="006F7AA0">
        <w:rPr>
          <w:rFonts w:ascii="Calibri" w:eastAsia="Calibri Light" w:hAnsi="Calibri" w:cs="Calibri"/>
          <w:kern w:val="0"/>
          <w:sz w:val="24"/>
          <w14:ligatures w14:val="none"/>
        </w:rPr>
        <w:t xml:space="preserve">già in attivo </w:t>
      </w:r>
      <w:r w:rsidR="00C356F9" w:rsidRPr="0040214F">
        <w:rPr>
          <w:rFonts w:ascii="Calibri" w:eastAsia="Calibri Light" w:hAnsi="Calibri" w:cs="Calibri"/>
          <w:kern w:val="0"/>
          <w:sz w:val="24"/>
          <w14:ligatures w14:val="none"/>
        </w:rPr>
        <w:t xml:space="preserve">partenariati </w:t>
      </w:r>
      <w:r w:rsidR="0040214F" w:rsidRPr="0040214F">
        <w:rPr>
          <w:rFonts w:ascii="Calibri" w:eastAsia="Calibri Light" w:hAnsi="Calibri" w:cs="Calibri"/>
          <w:kern w:val="0"/>
          <w:sz w:val="24"/>
          <w14:ligatures w14:val="none"/>
        </w:rPr>
        <w:t>compatibili</w:t>
      </w:r>
      <w:r w:rsidR="00C83F6E" w:rsidRPr="0040214F">
        <w:rPr>
          <w:rFonts w:ascii="Calibri" w:eastAsia="Calibri Light" w:hAnsi="Calibri" w:cs="Calibri"/>
          <w:kern w:val="0"/>
          <w:sz w:val="24"/>
          <w14:ligatures w14:val="none"/>
        </w:rPr>
        <w:t xml:space="preserve"> con </w:t>
      </w:r>
      <w:r w:rsidR="006C40CF" w:rsidRPr="0040214F">
        <w:rPr>
          <w:rFonts w:ascii="Calibri" w:eastAsia="Calibri Light" w:hAnsi="Calibri" w:cs="Calibri"/>
          <w:kern w:val="0"/>
          <w:sz w:val="24"/>
          <w14:ligatures w14:val="none"/>
        </w:rPr>
        <w:t>il servizio oggetto dell’Avviso</w:t>
      </w:r>
      <w:r w:rsidR="0040214F">
        <w:rPr>
          <w:rFonts w:ascii="Calibri" w:eastAsia="Calibri Light" w:hAnsi="Calibri" w:cs="Calibri"/>
          <w:kern w:val="0"/>
          <w:sz w:val="24"/>
          <w14:ligatures w14:val="none"/>
        </w:rPr>
        <w:t xml:space="preserve"> (attività di formazione/supervisione),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con la rete </w:t>
      </w:r>
      <w:r w:rsidR="00C83F6E">
        <w:rPr>
          <w:rFonts w:ascii="Calibri" w:eastAsia="Calibri Light" w:hAnsi="Calibri" w:cs="Calibri"/>
          <w:kern w:val="0"/>
          <w:sz w:val="24"/>
          <w14:ligatures w14:val="none"/>
        </w:rPr>
        <w:t>territoriale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14041B">
        <w:rPr>
          <w:rFonts w:ascii="Calibri" w:eastAsia="Calibri Light" w:hAnsi="Calibri" w:cs="Calibri"/>
          <w:kern w:val="0"/>
          <w:sz w:val="24"/>
          <w14:ligatures w14:val="none"/>
        </w:rPr>
        <w:t>(</w:t>
      </w:r>
      <w:r w:rsidR="0014041B" w:rsidRPr="0014041B">
        <w:rPr>
          <w:rFonts w:ascii="Calibri" w:eastAsia="Calibri Light" w:hAnsi="Calibri" w:cs="Calibri"/>
          <w:kern w:val="0"/>
          <w:sz w:val="24"/>
          <w14:ligatures w14:val="none"/>
        </w:rPr>
        <w:t>da non più di 24 mesi dalla data di pubblicazione del presente Avviso</w:t>
      </w:r>
      <w:r w:rsidR="0014041B">
        <w:rPr>
          <w:rFonts w:ascii="Calibri" w:eastAsia="Calibri Light" w:hAnsi="Calibri" w:cs="Calibri"/>
          <w:kern w:val="0"/>
          <w:sz w:val="24"/>
          <w14:ligatures w14:val="none"/>
        </w:rPr>
        <w:t>)</w:t>
      </w:r>
      <w:r w:rsidR="0014041B" w:rsidRPr="0014041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o se ne ha attivati di nuovi tra la data di pubblicazione dell’Avviso e quella di invio della domanda</w:t>
      </w:r>
      <w:r w:rsidR="00BD12A9">
        <w:rPr>
          <w:rFonts w:ascii="Calibri" w:eastAsia="Calibri Light" w:hAnsi="Calibri" w:cs="Calibri"/>
          <w:kern w:val="0"/>
          <w:sz w:val="24"/>
          <w14:ligatures w14:val="none"/>
        </w:rPr>
        <w:t xml:space="preserve"> (la documentazione relativa ai partenariati deve essere allegata alla domanda)</w:t>
      </w:r>
      <w:r w:rsidR="002152F8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183"/>
        <w:gridCol w:w="3184"/>
        <w:gridCol w:w="1763"/>
      </w:tblGrid>
      <w:tr w:rsidR="00E27DFA" w:rsidRPr="00E27DFA" w14:paraId="3E9E931B" w14:textId="77777777" w:rsidTr="00E27DFA">
        <w:trPr>
          <w:trHeight w:val="88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106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Partenariato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B22E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Ente/Organizzazione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A6A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Ruolo nel progetto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084" w14:textId="77777777" w:rsidR="00E27DFA" w:rsidRPr="00E27DFA" w:rsidRDefault="00E27DFA" w:rsidP="00E27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Data di attivazione</w:t>
            </w:r>
          </w:p>
        </w:tc>
      </w:tr>
      <w:tr w:rsidR="00E27DFA" w:rsidRPr="00E27DFA" w14:paraId="69B79846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3C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1B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2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E1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497F32E5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A6CC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B321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DCB8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F9D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8DAE604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9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A65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CD0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438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1785CEBB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FBF9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51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9187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9BAB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E27DFA" w:rsidRPr="00E27DFA" w14:paraId="37C4A87D" w14:textId="77777777" w:rsidTr="00E27DFA">
        <w:trPr>
          <w:trHeight w:val="1176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16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5° Partenariato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D9A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804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2105" w14:textId="77777777" w:rsidR="00E27DFA" w:rsidRPr="00E27DFA" w:rsidRDefault="00E27DFA" w:rsidP="00E27D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E27DF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7379A2EF" w:rsidR="00742DAB" w:rsidRDefault="00DD4550" w:rsidP="00742DAB">
      <w:pPr>
        <w:jc w:val="both"/>
        <w:rPr>
          <w:sz w:val="24"/>
          <w:szCs w:val="24"/>
        </w:rPr>
      </w:pPr>
      <w:r w:rsidRPr="003D75A6">
        <w:rPr>
          <w:sz w:val="24"/>
          <w:szCs w:val="24"/>
        </w:rPr>
        <w:t>- Descrivere la Proposta Progettuale dell’Ente in termini di contenuti e le modalità previste</w:t>
      </w:r>
      <w:r w:rsidRPr="00DD4550">
        <w:rPr>
          <w:sz w:val="24"/>
          <w:szCs w:val="24"/>
        </w:rPr>
        <w:t xml:space="preserve">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C04541">
        <w:trPr>
          <w:trHeight w:val="7774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t xml:space="preserve">5. </w:t>
      </w:r>
      <w:bookmarkStart w:id="3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3"/>
      <w:r>
        <w:rPr>
          <w:rFonts w:ascii="Calibri" w:hAnsi="Calibri" w:cs="Calibri"/>
          <w:b/>
          <w:bCs/>
          <w:sz w:val="24"/>
        </w:rPr>
        <w:t>.</w:t>
      </w:r>
    </w:p>
    <w:p w14:paraId="34F39E86" w14:textId="77777777" w:rsidR="00AB742A" w:rsidRPr="00AB742A" w:rsidRDefault="00AB742A" w:rsidP="00AB742A">
      <w:pPr>
        <w:jc w:val="both"/>
        <w:rPr>
          <w:sz w:val="24"/>
          <w:szCs w:val="24"/>
        </w:rPr>
      </w:pPr>
      <w:r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381FFA">
        <w:trPr>
          <w:trHeight w:val="3671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4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4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735D8B" w14:textId="77777777" w:rsidR="00A20553" w:rsidRDefault="00A20553" w:rsidP="00742DAB">
      <w:pPr>
        <w:jc w:val="both"/>
        <w:rPr>
          <w:b/>
          <w:bCs/>
          <w:sz w:val="24"/>
          <w:szCs w:val="24"/>
        </w:rPr>
      </w:pPr>
    </w:p>
    <w:p w14:paraId="41CD8F25" w14:textId="3883702E" w:rsidR="00A918A1" w:rsidRDefault="00253A4E" w:rsidP="00742D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53A4E">
        <w:rPr>
          <w:b/>
          <w:bCs/>
          <w:sz w:val="24"/>
          <w:szCs w:val="24"/>
        </w:rPr>
        <w:t>Fasi e tempi di realizzazione del progetto.</w:t>
      </w:r>
    </w:p>
    <w:p w14:paraId="7D208A0B" w14:textId="40E96DB2" w:rsidR="00253A4E" w:rsidRDefault="00F30664" w:rsidP="00742DAB">
      <w:pPr>
        <w:jc w:val="both"/>
        <w:rPr>
          <w:sz w:val="24"/>
          <w:szCs w:val="24"/>
        </w:rPr>
      </w:pPr>
      <w:r w:rsidRPr="00F30664">
        <w:rPr>
          <w:sz w:val="24"/>
          <w:szCs w:val="24"/>
        </w:rPr>
        <w:t xml:space="preserve">- </w:t>
      </w:r>
      <w:r w:rsidR="00717812">
        <w:rPr>
          <w:sz w:val="24"/>
          <w:szCs w:val="24"/>
        </w:rPr>
        <w:t>P</w:t>
      </w:r>
      <w:r w:rsidR="00717812" w:rsidRPr="00F30664">
        <w:rPr>
          <w:sz w:val="24"/>
          <w:szCs w:val="24"/>
        </w:rPr>
        <w:t>er ciascuna delle attività che si intendono realizzare (inserire</w:t>
      </w:r>
      <w:r w:rsidR="00717812">
        <w:rPr>
          <w:sz w:val="24"/>
          <w:szCs w:val="24"/>
        </w:rPr>
        <w:t xml:space="preserve"> relativa</w:t>
      </w:r>
      <w:r w:rsidR="00717812" w:rsidRPr="00F30664">
        <w:rPr>
          <w:sz w:val="24"/>
          <w:szCs w:val="24"/>
        </w:rPr>
        <w:t xml:space="preserve"> descrizione)</w:t>
      </w:r>
      <w:r w:rsidR="00717812">
        <w:rPr>
          <w:sz w:val="24"/>
          <w:szCs w:val="24"/>
        </w:rPr>
        <w:t xml:space="preserve"> c</w:t>
      </w:r>
      <w:r w:rsidRPr="00F30664">
        <w:rPr>
          <w:sz w:val="24"/>
          <w:szCs w:val="24"/>
        </w:rPr>
        <w:t xml:space="preserve">ontrassegnare con una X, </w:t>
      </w:r>
      <w:r w:rsidR="00C91771">
        <w:rPr>
          <w:sz w:val="24"/>
          <w:szCs w:val="24"/>
        </w:rPr>
        <w:t>il trimestre di implementazione.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781"/>
        <w:gridCol w:w="781"/>
        <w:gridCol w:w="781"/>
        <w:gridCol w:w="781"/>
        <w:gridCol w:w="783"/>
        <w:gridCol w:w="781"/>
        <w:gridCol w:w="781"/>
        <w:gridCol w:w="781"/>
        <w:gridCol w:w="781"/>
        <w:gridCol w:w="781"/>
        <w:gridCol w:w="781"/>
        <w:gridCol w:w="146"/>
      </w:tblGrid>
      <w:tr w:rsidR="008359ED" w:rsidRPr="008359ED" w14:paraId="4C9B8BD7" w14:textId="77777777" w:rsidTr="008359ED">
        <w:trPr>
          <w:gridAfter w:val="1"/>
          <w:wAfter w:w="76" w:type="pct"/>
          <w:trHeight w:val="288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341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Descrizione attività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0C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5C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C90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A2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</w:tr>
      <w:tr w:rsidR="008359ED" w:rsidRPr="008359ED" w14:paraId="275668B5" w14:textId="77777777" w:rsidTr="008359ED">
        <w:trPr>
          <w:gridAfter w:val="1"/>
          <w:wAfter w:w="76" w:type="pct"/>
          <w:trHeight w:val="450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080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6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98A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F1D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60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B9B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EF5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1B8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D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6F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6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C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</w:tr>
      <w:tr w:rsidR="008359ED" w:rsidRPr="008359ED" w14:paraId="51694950" w14:textId="77777777" w:rsidTr="008359ED">
        <w:trPr>
          <w:trHeight w:val="288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A5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2E0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62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0CA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16C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02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48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78A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169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41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CA1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9BD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B9D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59ED" w:rsidRPr="008359ED" w14:paraId="0FE74113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5C0" w14:textId="33BA8F16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1F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48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51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5A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87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0F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B0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05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F6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4D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41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F0FE595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5ACDCACA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55E" w14:textId="1777E465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B3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58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30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8C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AB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BA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C6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4F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D4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48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9E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E29F5F6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00C2EF12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7AEE" w14:textId="24BD0A86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3)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43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8D0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8AF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23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EA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9D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08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A41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DA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19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6D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E8E3639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7D1AA4B6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828" w14:textId="36CFE049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4)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D3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F1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74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63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EC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E7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77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2D8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E4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4E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F2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B6998E0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CA1226D" w14:textId="3E87885F" w:rsidR="0058148D" w:rsidRPr="00F30664" w:rsidRDefault="0058148D" w:rsidP="003D75A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sectPr w:rsidR="0058148D" w:rsidRPr="00F30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53D0F"/>
    <w:rsid w:val="0007611A"/>
    <w:rsid w:val="000C55E8"/>
    <w:rsid w:val="000D552B"/>
    <w:rsid w:val="000F1CE8"/>
    <w:rsid w:val="00104F19"/>
    <w:rsid w:val="00122339"/>
    <w:rsid w:val="0014041B"/>
    <w:rsid w:val="0018324B"/>
    <w:rsid w:val="001A7165"/>
    <w:rsid w:val="001B284F"/>
    <w:rsid w:val="001F505A"/>
    <w:rsid w:val="002152F8"/>
    <w:rsid w:val="00221EDD"/>
    <w:rsid w:val="00234FC1"/>
    <w:rsid w:val="00253A4E"/>
    <w:rsid w:val="00292D96"/>
    <w:rsid w:val="00304E66"/>
    <w:rsid w:val="00381FFA"/>
    <w:rsid w:val="003874E3"/>
    <w:rsid w:val="003A2A28"/>
    <w:rsid w:val="003B7C93"/>
    <w:rsid w:val="003D4DDC"/>
    <w:rsid w:val="003D75A6"/>
    <w:rsid w:val="0040214F"/>
    <w:rsid w:val="00435EA4"/>
    <w:rsid w:val="004637C0"/>
    <w:rsid w:val="004733E9"/>
    <w:rsid w:val="00486A21"/>
    <w:rsid w:val="00575A78"/>
    <w:rsid w:val="0058148D"/>
    <w:rsid w:val="005E1E28"/>
    <w:rsid w:val="00627FFE"/>
    <w:rsid w:val="00657697"/>
    <w:rsid w:val="00680532"/>
    <w:rsid w:val="00682789"/>
    <w:rsid w:val="00683102"/>
    <w:rsid w:val="006A1DCB"/>
    <w:rsid w:val="006C40CF"/>
    <w:rsid w:val="006F1972"/>
    <w:rsid w:val="006F7AA0"/>
    <w:rsid w:val="00713172"/>
    <w:rsid w:val="00717812"/>
    <w:rsid w:val="007267B5"/>
    <w:rsid w:val="00742DAB"/>
    <w:rsid w:val="00797E67"/>
    <w:rsid w:val="007A3051"/>
    <w:rsid w:val="007A6F76"/>
    <w:rsid w:val="007B539B"/>
    <w:rsid w:val="007D7452"/>
    <w:rsid w:val="00832B16"/>
    <w:rsid w:val="008359ED"/>
    <w:rsid w:val="00852C68"/>
    <w:rsid w:val="00872853"/>
    <w:rsid w:val="008A68CB"/>
    <w:rsid w:val="008D4254"/>
    <w:rsid w:val="008F4AA8"/>
    <w:rsid w:val="00903F56"/>
    <w:rsid w:val="0091799F"/>
    <w:rsid w:val="00926B9F"/>
    <w:rsid w:val="00946F35"/>
    <w:rsid w:val="00955CAE"/>
    <w:rsid w:val="00965155"/>
    <w:rsid w:val="00967F29"/>
    <w:rsid w:val="00976906"/>
    <w:rsid w:val="009C4C6B"/>
    <w:rsid w:val="009D4BAF"/>
    <w:rsid w:val="009E5DD3"/>
    <w:rsid w:val="00A20553"/>
    <w:rsid w:val="00A8758A"/>
    <w:rsid w:val="00A918A1"/>
    <w:rsid w:val="00A9746C"/>
    <w:rsid w:val="00AB742A"/>
    <w:rsid w:val="00AC3373"/>
    <w:rsid w:val="00AF1EB9"/>
    <w:rsid w:val="00B75440"/>
    <w:rsid w:val="00B908E5"/>
    <w:rsid w:val="00BD12A9"/>
    <w:rsid w:val="00BD42CD"/>
    <w:rsid w:val="00C04541"/>
    <w:rsid w:val="00C125FF"/>
    <w:rsid w:val="00C1307C"/>
    <w:rsid w:val="00C356F9"/>
    <w:rsid w:val="00C83F6E"/>
    <w:rsid w:val="00C845AA"/>
    <w:rsid w:val="00C91771"/>
    <w:rsid w:val="00C932CD"/>
    <w:rsid w:val="00D029D1"/>
    <w:rsid w:val="00D65A5F"/>
    <w:rsid w:val="00D91220"/>
    <w:rsid w:val="00DD4550"/>
    <w:rsid w:val="00DD7F99"/>
    <w:rsid w:val="00DF4CD0"/>
    <w:rsid w:val="00E27DFA"/>
    <w:rsid w:val="00E51779"/>
    <w:rsid w:val="00EA1382"/>
    <w:rsid w:val="00ED5691"/>
    <w:rsid w:val="00ED5822"/>
    <w:rsid w:val="00EE2B49"/>
    <w:rsid w:val="00EF703C"/>
    <w:rsid w:val="00F10ED5"/>
    <w:rsid w:val="00F23A89"/>
    <w:rsid w:val="00F30664"/>
    <w:rsid w:val="00F50FA4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C93E-5ABD-4116-8136-26D0870C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W10</cp:lastModifiedBy>
  <cp:revision>20</cp:revision>
  <dcterms:created xsi:type="dcterms:W3CDTF">2023-11-15T15:24:00Z</dcterms:created>
  <dcterms:modified xsi:type="dcterms:W3CDTF">2023-11-29T12:06:00Z</dcterms:modified>
</cp:coreProperties>
</file>